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ECF57" w14:textId="77777777" w:rsidR="006F3DE0" w:rsidRDefault="006F3DE0" w:rsidP="006F3DE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3851625" w14:textId="787B1E1E" w:rsidR="006F3DE0" w:rsidRPr="002F39FF" w:rsidRDefault="006F3DE0" w:rsidP="006F3DE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F39FF">
        <w:rPr>
          <w:rFonts w:ascii="Times New Roman" w:hAnsi="Times New Roman"/>
          <w:bCs/>
          <w:iCs/>
          <w:sz w:val="24"/>
          <w:szCs w:val="24"/>
        </w:rPr>
        <w:t xml:space="preserve">URBROJ: </w:t>
      </w:r>
      <w:r w:rsidR="00B96E14" w:rsidRPr="002F39FF">
        <w:rPr>
          <w:rFonts w:ascii="Times New Roman" w:hAnsi="Times New Roman"/>
          <w:bCs/>
          <w:iCs/>
          <w:sz w:val="24"/>
          <w:szCs w:val="24"/>
        </w:rPr>
        <w:t>2167-18-</w:t>
      </w:r>
      <w:r w:rsidR="002F39FF" w:rsidRPr="002F39FF">
        <w:rPr>
          <w:rFonts w:ascii="Times New Roman" w:hAnsi="Times New Roman"/>
          <w:bCs/>
          <w:iCs/>
          <w:sz w:val="24"/>
          <w:szCs w:val="24"/>
        </w:rPr>
        <w:t>060</w:t>
      </w:r>
      <w:r w:rsidR="00B96E14" w:rsidRPr="002F39FF">
        <w:rPr>
          <w:rFonts w:ascii="Times New Roman" w:hAnsi="Times New Roman"/>
          <w:bCs/>
          <w:iCs/>
          <w:sz w:val="24"/>
          <w:szCs w:val="24"/>
        </w:rPr>
        <w:t>/0</w:t>
      </w:r>
      <w:r w:rsidR="00014FE3" w:rsidRPr="002F39FF">
        <w:rPr>
          <w:rFonts w:ascii="Times New Roman" w:hAnsi="Times New Roman"/>
          <w:bCs/>
          <w:iCs/>
          <w:sz w:val="24"/>
          <w:szCs w:val="24"/>
        </w:rPr>
        <w:t>1</w:t>
      </w:r>
      <w:r w:rsidR="00B96E14" w:rsidRPr="002F39FF">
        <w:rPr>
          <w:rFonts w:ascii="Times New Roman" w:hAnsi="Times New Roman"/>
          <w:bCs/>
          <w:iCs/>
          <w:sz w:val="24"/>
          <w:szCs w:val="24"/>
        </w:rPr>
        <w:t>-20</w:t>
      </w:r>
      <w:r w:rsidR="00014FE3" w:rsidRPr="002F39FF">
        <w:rPr>
          <w:rFonts w:ascii="Times New Roman" w:hAnsi="Times New Roman"/>
          <w:bCs/>
          <w:iCs/>
          <w:sz w:val="24"/>
          <w:szCs w:val="24"/>
        </w:rPr>
        <w:t>21</w:t>
      </w:r>
    </w:p>
    <w:p w14:paraId="33AF659B" w14:textId="4C54708E" w:rsidR="006F3DE0" w:rsidRPr="002F39FF" w:rsidRDefault="006F3DE0" w:rsidP="006F3DE0">
      <w:pPr>
        <w:pStyle w:val="Zaglavlje"/>
        <w:rPr>
          <w:sz w:val="24"/>
          <w:szCs w:val="24"/>
          <w:lang w:val="hr-HR"/>
        </w:rPr>
      </w:pPr>
      <w:r w:rsidRPr="002F39FF">
        <w:rPr>
          <w:bCs/>
          <w:iCs/>
          <w:sz w:val="24"/>
          <w:szCs w:val="24"/>
          <w:lang w:val="hr-HR"/>
        </w:rPr>
        <w:t>Poreč-</w:t>
      </w:r>
      <w:proofErr w:type="spellStart"/>
      <w:r w:rsidRPr="002F39FF">
        <w:rPr>
          <w:bCs/>
          <w:iCs/>
          <w:sz w:val="24"/>
          <w:szCs w:val="24"/>
          <w:lang w:val="hr-HR"/>
        </w:rPr>
        <w:t>Parenzo</w:t>
      </w:r>
      <w:proofErr w:type="spellEnd"/>
      <w:r w:rsidRPr="002F39FF">
        <w:rPr>
          <w:bCs/>
          <w:iCs/>
          <w:sz w:val="24"/>
          <w:szCs w:val="24"/>
          <w:lang w:val="hr-HR"/>
        </w:rPr>
        <w:t xml:space="preserve">, </w:t>
      </w:r>
      <w:r w:rsidR="002F39FF" w:rsidRPr="002F39FF">
        <w:rPr>
          <w:bCs/>
          <w:iCs/>
          <w:sz w:val="24"/>
          <w:szCs w:val="24"/>
          <w:lang w:val="hr-HR"/>
        </w:rPr>
        <w:t>1</w:t>
      </w:r>
      <w:r w:rsidR="002F39FF">
        <w:rPr>
          <w:bCs/>
          <w:iCs/>
          <w:sz w:val="24"/>
          <w:szCs w:val="24"/>
          <w:lang w:val="hr-HR"/>
        </w:rPr>
        <w:t>7</w:t>
      </w:r>
      <w:r w:rsidR="00B96E14" w:rsidRPr="002F39FF">
        <w:rPr>
          <w:bCs/>
          <w:iCs/>
          <w:sz w:val="24"/>
          <w:szCs w:val="24"/>
          <w:lang w:val="hr-HR"/>
        </w:rPr>
        <w:t>.</w:t>
      </w:r>
      <w:r w:rsidR="00014FE3" w:rsidRPr="002F39FF">
        <w:rPr>
          <w:bCs/>
          <w:iCs/>
          <w:sz w:val="24"/>
          <w:szCs w:val="24"/>
          <w:lang w:val="hr-HR"/>
        </w:rPr>
        <w:t>03</w:t>
      </w:r>
      <w:r w:rsidR="00B96E14" w:rsidRPr="002F39FF">
        <w:rPr>
          <w:bCs/>
          <w:iCs/>
          <w:sz w:val="24"/>
          <w:szCs w:val="24"/>
          <w:lang w:val="hr-HR"/>
        </w:rPr>
        <w:t>.20</w:t>
      </w:r>
      <w:r w:rsidR="00014FE3" w:rsidRPr="002F39FF">
        <w:rPr>
          <w:bCs/>
          <w:iCs/>
          <w:sz w:val="24"/>
          <w:szCs w:val="24"/>
          <w:lang w:val="hr-HR"/>
        </w:rPr>
        <w:t>21</w:t>
      </w:r>
      <w:r w:rsidR="00B96E14" w:rsidRPr="002F39FF">
        <w:rPr>
          <w:bCs/>
          <w:iCs/>
          <w:sz w:val="24"/>
          <w:szCs w:val="24"/>
          <w:lang w:val="hr-HR"/>
        </w:rPr>
        <w:t>.g.</w:t>
      </w:r>
    </w:p>
    <w:p w14:paraId="6AD9AED1" w14:textId="77777777" w:rsidR="006F3DE0" w:rsidRPr="002F39FF" w:rsidRDefault="006F3DE0" w:rsidP="006F3DE0">
      <w:pPr>
        <w:pStyle w:val="Bezproreda"/>
        <w:jc w:val="center"/>
        <w:rPr>
          <w:color w:val="FF0000"/>
          <w:szCs w:val="24"/>
        </w:rPr>
      </w:pPr>
    </w:p>
    <w:p w14:paraId="3C147B04" w14:textId="0E706FED" w:rsidR="006F3DE0" w:rsidRDefault="00CB060D" w:rsidP="006F3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9FF">
        <w:rPr>
          <w:rFonts w:ascii="Times New Roman" w:hAnsi="Times New Roman"/>
          <w:sz w:val="24"/>
          <w:szCs w:val="24"/>
        </w:rPr>
        <w:t xml:space="preserve">Sukladno </w:t>
      </w:r>
      <w:r w:rsidR="006F3DE0" w:rsidRPr="002F39FF">
        <w:rPr>
          <w:rFonts w:ascii="Times New Roman" w:hAnsi="Times New Roman"/>
          <w:spacing w:val="-3"/>
          <w:sz w:val="24"/>
          <w:szCs w:val="24"/>
        </w:rPr>
        <w:t>Z</w:t>
      </w:r>
      <w:r w:rsidR="006F3DE0" w:rsidRPr="002F39FF">
        <w:rPr>
          <w:rFonts w:ascii="Times New Roman" w:hAnsi="Times New Roman"/>
          <w:spacing w:val="1"/>
          <w:sz w:val="24"/>
          <w:szCs w:val="24"/>
        </w:rPr>
        <w:t>a</w:t>
      </w:r>
      <w:r w:rsidR="006F3DE0" w:rsidRPr="002F39FF">
        <w:rPr>
          <w:rFonts w:ascii="Times New Roman" w:hAnsi="Times New Roman"/>
          <w:sz w:val="24"/>
          <w:szCs w:val="24"/>
        </w:rPr>
        <w:t>kon</w:t>
      </w:r>
      <w:r w:rsidRPr="002F39FF">
        <w:rPr>
          <w:rFonts w:ascii="Times New Roman" w:hAnsi="Times New Roman"/>
          <w:sz w:val="24"/>
          <w:szCs w:val="24"/>
        </w:rPr>
        <w:t>u</w:t>
      </w:r>
      <w:r w:rsidR="006F3DE0" w:rsidRPr="002F39FF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z w:val="24"/>
          <w:szCs w:val="24"/>
        </w:rPr>
        <w:t>o</w:t>
      </w:r>
      <w:r w:rsidR="006F3DE0" w:rsidRPr="002F39FF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z w:val="24"/>
          <w:szCs w:val="24"/>
        </w:rPr>
        <w:t>javnoj</w:t>
      </w:r>
      <w:r w:rsidR="006F3DE0" w:rsidRPr="002F39FF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z w:val="24"/>
          <w:szCs w:val="24"/>
        </w:rPr>
        <w:t>n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a</w:t>
      </w:r>
      <w:r w:rsidR="006F3DE0" w:rsidRPr="002F39FF">
        <w:rPr>
          <w:rFonts w:ascii="Times New Roman" w:hAnsi="Times New Roman"/>
          <w:sz w:val="24"/>
          <w:szCs w:val="24"/>
        </w:rPr>
        <w:t>b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a</w:t>
      </w:r>
      <w:r w:rsidR="006F3DE0" w:rsidRPr="002F39FF">
        <w:rPr>
          <w:rFonts w:ascii="Times New Roman" w:hAnsi="Times New Roman"/>
          <w:sz w:val="24"/>
          <w:szCs w:val="24"/>
        </w:rPr>
        <w:t>vi</w:t>
      </w:r>
      <w:r w:rsidR="006F3DE0" w:rsidRPr="002F39FF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pacing w:val="1"/>
          <w:sz w:val="24"/>
          <w:szCs w:val="24"/>
        </w:rPr>
        <w:t>(</w:t>
      </w:r>
      <w:r w:rsidR="006F3DE0" w:rsidRPr="002F39FF">
        <w:rPr>
          <w:rFonts w:ascii="Times New Roman" w:hAnsi="Times New Roman"/>
          <w:sz w:val="24"/>
          <w:szCs w:val="24"/>
        </w:rPr>
        <w:t>'</w:t>
      </w:r>
      <w:r w:rsidR="006F3DE0" w:rsidRPr="002F39FF">
        <w:rPr>
          <w:rFonts w:ascii="Times New Roman" w:hAnsi="Times New Roman"/>
          <w:spacing w:val="-2"/>
          <w:sz w:val="24"/>
          <w:szCs w:val="24"/>
        </w:rPr>
        <w:t>'</w:t>
      </w:r>
      <w:r w:rsidR="006F3DE0" w:rsidRPr="002F39FF">
        <w:rPr>
          <w:rFonts w:ascii="Times New Roman" w:hAnsi="Times New Roman"/>
          <w:sz w:val="24"/>
          <w:szCs w:val="24"/>
        </w:rPr>
        <w:t>N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a</w:t>
      </w:r>
      <w:r w:rsidR="006F3DE0" w:rsidRPr="002F39FF">
        <w:rPr>
          <w:rFonts w:ascii="Times New Roman" w:hAnsi="Times New Roman"/>
          <w:sz w:val="24"/>
          <w:szCs w:val="24"/>
        </w:rPr>
        <w:t>rod</w:t>
      </w:r>
      <w:r w:rsidR="006F3DE0" w:rsidRPr="002F39FF">
        <w:rPr>
          <w:rFonts w:ascii="Times New Roman" w:hAnsi="Times New Roman"/>
          <w:spacing w:val="1"/>
          <w:sz w:val="24"/>
          <w:szCs w:val="24"/>
        </w:rPr>
        <w:t>n</w:t>
      </w:r>
      <w:r w:rsidR="006F3DE0" w:rsidRPr="002F39FF">
        <w:rPr>
          <w:rFonts w:ascii="Times New Roman" w:hAnsi="Times New Roman"/>
          <w:sz w:val="24"/>
          <w:szCs w:val="24"/>
        </w:rPr>
        <w:t>e novine''</w:t>
      </w:r>
      <w:r w:rsidR="006F3DE0" w:rsidRPr="002F39FF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z w:val="24"/>
          <w:szCs w:val="24"/>
        </w:rPr>
        <w:t>120/16)</w:t>
      </w:r>
      <w:r w:rsidR="006F3DE0" w:rsidRPr="002F39FF">
        <w:rPr>
          <w:rFonts w:ascii="Times New Roman" w:hAnsi="Times New Roman"/>
          <w:spacing w:val="26"/>
          <w:sz w:val="24"/>
          <w:szCs w:val="24"/>
        </w:rPr>
        <w:t>,</w:t>
      </w:r>
      <w:r w:rsidR="006F3DE0" w:rsidRPr="002F39FF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č</w:t>
      </w:r>
      <w:r w:rsidR="006F3DE0" w:rsidRPr="002F39FF">
        <w:rPr>
          <w:rFonts w:ascii="Times New Roman" w:hAnsi="Times New Roman"/>
          <w:spacing w:val="3"/>
          <w:sz w:val="24"/>
          <w:szCs w:val="24"/>
        </w:rPr>
        <w:t>l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a</w:t>
      </w:r>
      <w:r w:rsidR="006F3DE0" w:rsidRPr="002F39FF">
        <w:rPr>
          <w:rFonts w:ascii="Times New Roman" w:hAnsi="Times New Roman"/>
          <w:sz w:val="24"/>
          <w:szCs w:val="24"/>
        </w:rPr>
        <w:t>nka</w:t>
      </w:r>
      <w:r w:rsidR="006F3DE0" w:rsidRPr="002F39FF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z w:val="24"/>
          <w:szCs w:val="24"/>
        </w:rPr>
        <w:t>38.</w:t>
      </w:r>
      <w:r w:rsidR="006F3DE0" w:rsidRPr="002F39FF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pacing w:val="1"/>
          <w:sz w:val="24"/>
          <w:szCs w:val="24"/>
        </w:rPr>
        <w:t>S</w:t>
      </w:r>
      <w:r w:rsidR="006F3DE0" w:rsidRPr="002F39FF">
        <w:rPr>
          <w:rFonts w:ascii="Times New Roman" w:hAnsi="Times New Roman"/>
          <w:sz w:val="24"/>
          <w:szCs w:val="24"/>
        </w:rPr>
        <w:t>tatuta</w:t>
      </w:r>
      <w:r w:rsidR="006F3DE0" w:rsidRPr="002F39FF">
        <w:rPr>
          <w:rFonts w:ascii="Times New Roman" w:hAnsi="Times New Roman"/>
          <w:spacing w:val="23"/>
          <w:sz w:val="24"/>
          <w:szCs w:val="24"/>
        </w:rPr>
        <w:t xml:space="preserve"> Sportske zajednice </w:t>
      </w:r>
      <w:r w:rsidR="006F3DE0" w:rsidRPr="002F39FF">
        <w:rPr>
          <w:rFonts w:ascii="Times New Roman" w:hAnsi="Times New Roman"/>
          <w:sz w:val="24"/>
          <w:szCs w:val="24"/>
        </w:rPr>
        <w:t>G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ra</w:t>
      </w:r>
      <w:r w:rsidR="006F3DE0" w:rsidRPr="002F39FF">
        <w:rPr>
          <w:rFonts w:ascii="Times New Roman" w:hAnsi="Times New Roman"/>
          <w:spacing w:val="2"/>
          <w:sz w:val="24"/>
          <w:szCs w:val="24"/>
        </w:rPr>
        <w:t>d</w:t>
      </w:r>
      <w:r w:rsidR="006F3DE0" w:rsidRPr="002F39FF">
        <w:rPr>
          <w:rFonts w:ascii="Times New Roman" w:hAnsi="Times New Roman"/>
          <w:sz w:val="24"/>
          <w:szCs w:val="24"/>
        </w:rPr>
        <w:t>a</w:t>
      </w:r>
      <w:r w:rsidR="006F3DE0" w:rsidRPr="002F39FF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pacing w:val="1"/>
          <w:sz w:val="24"/>
          <w:szCs w:val="24"/>
        </w:rPr>
        <w:t>P</w:t>
      </w:r>
      <w:r w:rsidR="006F3DE0" w:rsidRPr="002F39FF">
        <w:rPr>
          <w:rFonts w:ascii="Times New Roman" w:hAnsi="Times New Roman"/>
          <w:sz w:val="24"/>
          <w:szCs w:val="24"/>
        </w:rPr>
        <w:t>o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reč</w:t>
      </w:r>
      <w:r w:rsidR="006F3DE0" w:rsidRPr="002F39FF">
        <w:rPr>
          <w:rFonts w:ascii="Times New Roman" w:hAnsi="Times New Roman"/>
          <w:sz w:val="24"/>
          <w:szCs w:val="24"/>
        </w:rPr>
        <w:t xml:space="preserve">a, te članka </w:t>
      </w:r>
      <w:r w:rsidRPr="002F39FF">
        <w:rPr>
          <w:rFonts w:ascii="Times New Roman" w:hAnsi="Times New Roman"/>
          <w:sz w:val="24"/>
          <w:szCs w:val="24"/>
        </w:rPr>
        <w:t>10</w:t>
      </w:r>
      <w:r w:rsidR="006F3DE0" w:rsidRPr="002F39FF">
        <w:rPr>
          <w:rFonts w:ascii="Times New Roman" w:hAnsi="Times New Roman"/>
          <w:sz w:val="24"/>
          <w:szCs w:val="24"/>
        </w:rPr>
        <w:t xml:space="preserve">. Odluke o postupku jednostavne nabave Sportske zajednice Grada Poreča, Izvršni odbor Sportske zajednice </w:t>
      </w:r>
      <w:r w:rsidR="006F3DE0" w:rsidRPr="002F39FF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z w:val="24"/>
          <w:szCs w:val="24"/>
        </w:rPr>
        <w:t>G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ra</w:t>
      </w:r>
      <w:r w:rsidR="006F3DE0" w:rsidRPr="002F39FF">
        <w:rPr>
          <w:rFonts w:ascii="Times New Roman" w:hAnsi="Times New Roman"/>
          <w:spacing w:val="2"/>
          <w:sz w:val="24"/>
          <w:szCs w:val="24"/>
        </w:rPr>
        <w:t>d</w:t>
      </w:r>
      <w:r w:rsidR="006F3DE0" w:rsidRPr="002F39FF">
        <w:rPr>
          <w:rFonts w:ascii="Times New Roman" w:hAnsi="Times New Roman"/>
          <w:sz w:val="24"/>
          <w:szCs w:val="24"/>
        </w:rPr>
        <w:t>a</w:t>
      </w:r>
      <w:r w:rsidR="006F3DE0" w:rsidRPr="002F39FF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pacing w:val="1"/>
          <w:sz w:val="24"/>
          <w:szCs w:val="24"/>
        </w:rPr>
        <w:t>P</w:t>
      </w:r>
      <w:r w:rsidR="006F3DE0" w:rsidRPr="002F39FF">
        <w:rPr>
          <w:rFonts w:ascii="Times New Roman" w:hAnsi="Times New Roman"/>
          <w:sz w:val="24"/>
          <w:szCs w:val="24"/>
        </w:rPr>
        <w:t>o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reč</w:t>
      </w:r>
      <w:r w:rsidR="006F3DE0" w:rsidRPr="002F39FF">
        <w:rPr>
          <w:rFonts w:ascii="Times New Roman" w:hAnsi="Times New Roman"/>
          <w:sz w:val="24"/>
          <w:szCs w:val="24"/>
        </w:rPr>
        <w:t>a</w:t>
      </w:r>
      <w:r w:rsidR="00014FE3" w:rsidRPr="002F39FF">
        <w:rPr>
          <w:rFonts w:ascii="Times New Roman" w:hAnsi="Times New Roman"/>
          <w:sz w:val="24"/>
          <w:szCs w:val="24"/>
        </w:rPr>
        <w:t xml:space="preserve"> na sjednici održanoj </w:t>
      </w:r>
      <w:r w:rsidR="002F39FF" w:rsidRPr="002F39FF">
        <w:rPr>
          <w:rFonts w:ascii="Times New Roman" w:hAnsi="Times New Roman"/>
          <w:sz w:val="24"/>
          <w:szCs w:val="24"/>
        </w:rPr>
        <w:t>16</w:t>
      </w:r>
      <w:r w:rsidR="00014FE3" w:rsidRPr="002F39FF">
        <w:rPr>
          <w:rFonts w:ascii="Times New Roman" w:hAnsi="Times New Roman"/>
          <w:sz w:val="24"/>
          <w:szCs w:val="24"/>
        </w:rPr>
        <w:t>. ožujka 2021.</w:t>
      </w:r>
      <w:r w:rsidR="006F3DE0" w:rsidRPr="002F39FF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6F3DE0" w:rsidRPr="002F39FF">
        <w:rPr>
          <w:rFonts w:ascii="Times New Roman" w:hAnsi="Times New Roman"/>
          <w:spacing w:val="2"/>
          <w:sz w:val="24"/>
          <w:szCs w:val="24"/>
        </w:rPr>
        <w:t>d</w:t>
      </w:r>
      <w:r w:rsidR="006F3DE0" w:rsidRPr="002F39FF">
        <w:rPr>
          <w:rFonts w:ascii="Times New Roman" w:hAnsi="Times New Roman"/>
          <w:sz w:val="24"/>
          <w:szCs w:val="24"/>
        </w:rPr>
        <w:t>onio je sl</w:t>
      </w:r>
      <w:r w:rsidR="006F3DE0" w:rsidRPr="002F39FF">
        <w:rPr>
          <w:rFonts w:ascii="Times New Roman" w:hAnsi="Times New Roman"/>
          <w:spacing w:val="1"/>
          <w:sz w:val="24"/>
          <w:szCs w:val="24"/>
        </w:rPr>
        <w:t>j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e</w:t>
      </w:r>
      <w:r w:rsidR="006F3DE0" w:rsidRPr="002F39FF">
        <w:rPr>
          <w:rFonts w:ascii="Times New Roman" w:hAnsi="Times New Roman"/>
          <w:sz w:val="24"/>
          <w:szCs w:val="24"/>
        </w:rPr>
        <w:t>d</w:t>
      </w:r>
      <w:r w:rsidR="006F3DE0" w:rsidRPr="002F39FF">
        <w:rPr>
          <w:rFonts w:ascii="Times New Roman" w:hAnsi="Times New Roman"/>
          <w:spacing w:val="-1"/>
          <w:sz w:val="24"/>
          <w:szCs w:val="24"/>
        </w:rPr>
        <w:t>eć</w:t>
      </w:r>
      <w:r w:rsidR="006F3DE0" w:rsidRPr="002F39FF">
        <w:rPr>
          <w:rFonts w:ascii="Times New Roman" w:hAnsi="Times New Roman"/>
          <w:sz w:val="24"/>
          <w:szCs w:val="24"/>
        </w:rPr>
        <w:t>u</w:t>
      </w:r>
    </w:p>
    <w:p w14:paraId="05CC47EF" w14:textId="77777777" w:rsidR="00014FE3" w:rsidRDefault="00014FE3" w:rsidP="006F3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C0224A" w14:textId="77777777" w:rsidR="006F3DE0" w:rsidRDefault="006F3DE0" w:rsidP="006F3DE0">
      <w:pPr>
        <w:pStyle w:val="Bezproreda"/>
        <w:rPr>
          <w:szCs w:val="24"/>
        </w:rPr>
      </w:pPr>
    </w:p>
    <w:p w14:paraId="7DF068EA" w14:textId="77777777" w:rsidR="006F3DE0" w:rsidRDefault="006F3DE0" w:rsidP="006F3DE0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O</w:t>
      </w:r>
      <w:r>
        <w:rPr>
          <w:b/>
          <w:bCs/>
          <w:spacing w:val="-10"/>
          <w:szCs w:val="24"/>
        </w:rPr>
        <w:t xml:space="preserve"> </w:t>
      </w:r>
      <w:r>
        <w:rPr>
          <w:b/>
          <w:bCs/>
          <w:szCs w:val="24"/>
        </w:rPr>
        <w:t>D L U K</w:t>
      </w:r>
      <w:r>
        <w:rPr>
          <w:b/>
          <w:bCs/>
          <w:spacing w:val="-2"/>
          <w:szCs w:val="24"/>
        </w:rPr>
        <w:t xml:space="preserve"> </w:t>
      </w:r>
      <w:r>
        <w:rPr>
          <w:b/>
          <w:bCs/>
          <w:szCs w:val="24"/>
        </w:rPr>
        <w:t>U</w:t>
      </w:r>
    </w:p>
    <w:p w14:paraId="0AF5D8EA" w14:textId="7BA7771F" w:rsidR="006F3DE0" w:rsidRPr="00CB060D" w:rsidRDefault="006F3DE0" w:rsidP="00CB060D">
      <w:pPr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ova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ju stručnog povjerenstva </w:t>
      </w:r>
      <w:r w:rsidR="00CB060D">
        <w:rPr>
          <w:rFonts w:ascii="Times New Roman" w:hAnsi="Times New Roman"/>
          <w:b/>
          <w:bCs/>
          <w:sz w:val="24"/>
          <w:szCs w:val="24"/>
        </w:rPr>
        <w:t>u postupku jednostavne nabave za mandatno razdoblje 20</w:t>
      </w:r>
      <w:r w:rsidR="00014FE3">
        <w:rPr>
          <w:rFonts w:ascii="Times New Roman" w:hAnsi="Times New Roman"/>
          <w:b/>
          <w:bCs/>
          <w:sz w:val="24"/>
          <w:szCs w:val="24"/>
        </w:rPr>
        <w:t>21</w:t>
      </w:r>
      <w:r w:rsidR="00CB060D">
        <w:rPr>
          <w:rFonts w:ascii="Times New Roman" w:hAnsi="Times New Roman"/>
          <w:b/>
          <w:bCs/>
          <w:sz w:val="24"/>
          <w:szCs w:val="24"/>
        </w:rPr>
        <w:t>.-202</w:t>
      </w:r>
      <w:r w:rsidR="00014FE3">
        <w:rPr>
          <w:rFonts w:ascii="Times New Roman" w:hAnsi="Times New Roman"/>
          <w:b/>
          <w:bCs/>
          <w:sz w:val="24"/>
          <w:szCs w:val="24"/>
        </w:rPr>
        <w:t>5</w:t>
      </w:r>
      <w:r w:rsidR="00CB060D">
        <w:rPr>
          <w:rFonts w:ascii="Times New Roman" w:hAnsi="Times New Roman"/>
          <w:b/>
          <w:bCs/>
          <w:sz w:val="24"/>
          <w:szCs w:val="24"/>
        </w:rPr>
        <w:t>.</w:t>
      </w:r>
    </w:p>
    <w:p w14:paraId="148F3EE2" w14:textId="77777777" w:rsidR="006F3DE0" w:rsidRDefault="006F3DE0" w:rsidP="006F3DE0">
      <w:pPr>
        <w:pStyle w:val="Bezproreda"/>
        <w:jc w:val="center"/>
        <w:rPr>
          <w:b/>
          <w:szCs w:val="24"/>
        </w:rPr>
      </w:pPr>
    </w:p>
    <w:p w14:paraId="566C2E94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0F43D2BD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37F85083" w14:textId="77777777" w:rsidR="006F3DE0" w:rsidRDefault="006F3DE0" w:rsidP="006F3DE0">
      <w:pPr>
        <w:pStyle w:val="Bezproreda"/>
        <w:jc w:val="center"/>
        <w:rPr>
          <w:bCs/>
          <w:szCs w:val="24"/>
        </w:rPr>
      </w:pPr>
      <w:r>
        <w:rPr>
          <w:b/>
          <w:bCs/>
          <w:szCs w:val="24"/>
        </w:rPr>
        <w:t>I.</w:t>
      </w:r>
    </w:p>
    <w:p w14:paraId="4C357FBD" w14:textId="50308750" w:rsidR="006F3DE0" w:rsidRDefault="006F3DE0" w:rsidP="006F3DE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Ovom</w:t>
      </w:r>
      <w:r>
        <w:rPr>
          <w:rFonts w:ascii="Times New Roman" w:hAnsi="Times New Roman"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pacing w:val="1"/>
          <w:sz w:val="24"/>
          <w:szCs w:val="24"/>
        </w:rPr>
        <w:t>uk</w:t>
      </w:r>
      <w:r>
        <w:rPr>
          <w:rFonts w:ascii="Times New Roman" w:hAnsi="Times New Roman"/>
          <w:bCs/>
          <w:sz w:val="24"/>
          <w:szCs w:val="24"/>
        </w:rPr>
        <w:t>om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>ju se</w:t>
      </w:r>
      <w:r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članovi stručnog povjerenstva</w:t>
      </w:r>
      <w:r w:rsidR="0035100D">
        <w:rPr>
          <w:rFonts w:ascii="Times New Roman" w:hAnsi="Times New Roman"/>
          <w:b/>
          <w:bCs/>
          <w:spacing w:val="3"/>
          <w:sz w:val="24"/>
          <w:szCs w:val="24"/>
        </w:rPr>
        <w:t xml:space="preserve"> i njihovi zamjenici</w:t>
      </w:r>
      <w:r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Cs/>
          <w:sz w:val="24"/>
          <w:szCs w:val="24"/>
        </w:rPr>
        <w:t>it</w:t>
      </w:r>
      <w:r>
        <w:rPr>
          <w:rFonts w:ascii="Times New Roman" w:hAnsi="Times New Roman"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lja</w:t>
      </w:r>
      <w:r w:rsidR="0035100D">
        <w:rPr>
          <w:rFonts w:ascii="Times New Roman" w:hAnsi="Times New Roman"/>
          <w:bCs/>
          <w:sz w:val="24"/>
          <w:szCs w:val="24"/>
        </w:rPr>
        <w:t>, odnosno Sportske zajednice Grada Poreča</w:t>
      </w:r>
      <w:r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ostu</w:t>
      </w:r>
      <w:r>
        <w:rPr>
          <w:rFonts w:ascii="Times New Roman" w:hAnsi="Times New Roman"/>
          <w:bCs/>
          <w:spacing w:val="1"/>
          <w:sz w:val="24"/>
          <w:szCs w:val="24"/>
        </w:rPr>
        <w:t>pk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pacing w:val="10"/>
          <w:sz w:val="24"/>
          <w:szCs w:val="24"/>
        </w:rPr>
        <w:t xml:space="preserve"> jednostavne </w:t>
      </w:r>
      <w:r>
        <w:rPr>
          <w:rFonts w:ascii="Times New Roman" w:hAnsi="Times New Roman"/>
          <w:sz w:val="24"/>
          <w:szCs w:val="24"/>
        </w:rPr>
        <w:t>nabave</w:t>
      </w:r>
      <w:r w:rsidR="0035100D">
        <w:rPr>
          <w:rFonts w:ascii="Times New Roman" w:hAnsi="Times New Roman"/>
          <w:sz w:val="24"/>
          <w:szCs w:val="24"/>
        </w:rPr>
        <w:t xml:space="preserve"> u periodu 20</w:t>
      </w:r>
      <w:r w:rsidR="00014FE3">
        <w:rPr>
          <w:rFonts w:ascii="Times New Roman" w:hAnsi="Times New Roman"/>
          <w:sz w:val="24"/>
          <w:szCs w:val="24"/>
        </w:rPr>
        <w:t>21</w:t>
      </w:r>
      <w:r w:rsidR="0035100D">
        <w:rPr>
          <w:rFonts w:ascii="Times New Roman" w:hAnsi="Times New Roman"/>
          <w:sz w:val="24"/>
          <w:szCs w:val="24"/>
        </w:rPr>
        <w:t>.-202</w:t>
      </w:r>
      <w:r w:rsidR="00014FE3">
        <w:rPr>
          <w:rFonts w:ascii="Times New Roman" w:hAnsi="Times New Roman"/>
          <w:sz w:val="24"/>
          <w:szCs w:val="24"/>
        </w:rPr>
        <w:t>5</w:t>
      </w:r>
      <w:r w:rsidR="0035100D">
        <w:rPr>
          <w:rFonts w:ascii="Times New Roman" w:hAnsi="Times New Roman"/>
          <w:sz w:val="24"/>
          <w:szCs w:val="24"/>
        </w:rPr>
        <w:t>. god.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j</w:t>
      </w:r>
      <w:r>
        <w:rPr>
          <w:rFonts w:ascii="Times New Roman" w:hAnsi="Times New Roman"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Cs/>
          <w:spacing w:val="-1"/>
          <w:sz w:val="24"/>
          <w:szCs w:val="24"/>
        </w:rPr>
        <w:t>eć</w:t>
      </w:r>
      <w:r>
        <w:rPr>
          <w:rFonts w:ascii="Times New Roman" w:hAnsi="Times New Roman"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m sastav</w:t>
      </w:r>
      <w:r>
        <w:rPr>
          <w:rFonts w:ascii="Times New Roman" w:hAnsi="Times New Roman"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B7260CF" w14:textId="159F9F60" w:rsidR="006F3DE0" w:rsidRPr="002F39FF" w:rsidRDefault="00685574" w:rsidP="0035100D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F39FF">
        <w:rPr>
          <w:szCs w:val="24"/>
        </w:rPr>
        <w:t>A</w:t>
      </w:r>
      <w:r w:rsidR="00014FE3" w:rsidRPr="002F39FF">
        <w:rPr>
          <w:szCs w:val="24"/>
        </w:rPr>
        <w:t>leksandar Beaković</w:t>
      </w:r>
      <w:r w:rsidRPr="002F39FF">
        <w:rPr>
          <w:szCs w:val="24"/>
        </w:rPr>
        <w:t>, predsjednik,</w:t>
      </w:r>
    </w:p>
    <w:p w14:paraId="2DF8B54D" w14:textId="77777777" w:rsidR="006F3DE0" w:rsidRPr="002F39FF" w:rsidRDefault="0035100D" w:rsidP="0035100D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F39FF">
        <w:rPr>
          <w:szCs w:val="24"/>
        </w:rPr>
        <w:t>Dalibor Jakovčić</w:t>
      </w:r>
      <w:r w:rsidR="00685574" w:rsidRPr="002F39FF">
        <w:rPr>
          <w:szCs w:val="24"/>
        </w:rPr>
        <w:t xml:space="preserve">, </w:t>
      </w:r>
      <w:r w:rsidR="000E7CF6" w:rsidRPr="002F39FF">
        <w:rPr>
          <w:szCs w:val="24"/>
        </w:rPr>
        <w:t xml:space="preserve">član, </w:t>
      </w:r>
      <w:r w:rsidRPr="002F39FF">
        <w:rPr>
          <w:szCs w:val="24"/>
        </w:rPr>
        <w:t>dopredsjednik,</w:t>
      </w:r>
    </w:p>
    <w:p w14:paraId="3950051E" w14:textId="6B8EB2B6" w:rsidR="006F3DE0" w:rsidRPr="002F39FF" w:rsidRDefault="006F3DE0" w:rsidP="0035100D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F39FF">
        <w:rPr>
          <w:szCs w:val="24"/>
        </w:rPr>
        <w:t>Silvija Deković</w:t>
      </w:r>
      <w:r w:rsidR="00014FE3" w:rsidRPr="002F39FF">
        <w:rPr>
          <w:szCs w:val="24"/>
        </w:rPr>
        <w:t xml:space="preserve"> Starčić</w:t>
      </w:r>
      <w:r w:rsidRPr="002F39FF">
        <w:rPr>
          <w:szCs w:val="24"/>
        </w:rPr>
        <w:t>, član</w:t>
      </w:r>
      <w:r w:rsidR="0035100D" w:rsidRPr="002F39FF">
        <w:rPr>
          <w:szCs w:val="24"/>
        </w:rPr>
        <w:t>,</w:t>
      </w:r>
    </w:p>
    <w:p w14:paraId="4DE127F0" w14:textId="404CB69F" w:rsidR="0035100D" w:rsidRPr="002F39FF" w:rsidRDefault="002F39FF" w:rsidP="0035100D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F39FF">
        <w:rPr>
          <w:szCs w:val="24"/>
        </w:rPr>
        <w:t>Mirko Banović</w:t>
      </w:r>
      <w:r w:rsidR="0035100D" w:rsidRPr="002F39FF">
        <w:rPr>
          <w:szCs w:val="24"/>
        </w:rPr>
        <w:t>, član, zamjenik,</w:t>
      </w:r>
    </w:p>
    <w:p w14:paraId="51C60C6F" w14:textId="56181D09" w:rsidR="0035100D" w:rsidRPr="002F39FF" w:rsidRDefault="002F39FF" w:rsidP="0035100D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F39FF">
        <w:rPr>
          <w:szCs w:val="24"/>
        </w:rPr>
        <w:t xml:space="preserve">Zoran </w:t>
      </w:r>
      <w:proofErr w:type="spellStart"/>
      <w:r w:rsidRPr="002F39FF">
        <w:rPr>
          <w:szCs w:val="24"/>
        </w:rPr>
        <w:t>Jendrašić</w:t>
      </w:r>
      <w:proofErr w:type="spellEnd"/>
      <w:r w:rsidR="0035100D" w:rsidRPr="002F39FF">
        <w:rPr>
          <w:szCs w:val="24"/>
        </w:rPr>
        <w:t>, član, zamjenik,</w:t>
      </w:r>
    </w:p>
    <w:p w14:paraId="66861307" w14:textId="08E5D9F0" w:rsidR="00014FE3" w:rsidRPr="002F39FF" w:rsidRDefault="002F39FF" w:rsidP="0035100D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F39FF">
        <w:rPr>
          <w:szCs w:val="24"/>
        </w:rPr>
        <w:t xml:space="preserve">Aleksandar </w:t>
      </w:r>
      <w:proofErr w:type="spellStart"/>
      <w:r w:rsidRPr="002F39FF">
        <w:rPr>
          <w:szCs w:val="24"/>
        </w:rPr>
        <w:t>Nerlović</w:t>
      </w:r>
      <w:proofErr w:type="spellEnd"/>
      <w:r w:rsidR="00014FE3" w:rsidRPr="002F39FF">
        <w:rPr>
          <w:szCs w:val="24"/>
        </w:rPr>
        <w:t>, član, zamjenik.</w:t>
      </w:r>
    </w:p>
    <w:p w14:paraId="37CE2F6D" w14:textId="77777777" w:rsidR="0035100D" w:rsidRPr="0035100D" w:rsidRDefault="0035100D" w:rsidP="0035100D">
      <w:pPr>
        <w:pStyle w:val="Bezproreda"/>
        <w:jc w:val="center"/>
        <w:rPr>
          <w:b/>
          <w:szCs w:val="24"/>
        </w:rPr>
      </w:pPr>
      <w:r w:rsidRPr="0035100D">
        <w:rPr>
          <w:b/>
          <w:szCs w:val="24"/>
        </w:rPr>
        <w:t>II.</w:t>
      </w:r>
    </w:p>
    <w:p w14:paraId="7BFE3C24" w14:textId="77777777" w:rsidR="006F3DE0" w:rsidRDefault="006F3DE0" w:rsidP="006F3DE0">
      <w:pPr>
        <w:pStyle w:val="Bezproreda"/>
        <w:jc w:val="both"/>
        <w:rPr>
          <w:szCs w:val="24"/>
        </w:rPr>
      </w:pPr>
      <w:r>
        <w:rPr>
          <w:szCs w:val="24"/>
        </w:rPr>
        <w:t>Obv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z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>i ov</w:t>
      </w:r>
      <w:r>
        <w:rPr>
          <w:spacing w:val="1"/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>sti</w:t>
      </w:r>
      <w:r>
        <w:rPr>
          <w:spacing w:val="2"/>
          <w:szCs w:val="24"/>
        </w:rPr>
        <w:t xml:space="preserve"> </w:t>
      </w:r>
      <w:r>
        <w:rPr>
          <w:szCs w:val="24"/>
        </w:rPr>
        <w:t>stručnog povjerenstva iz</w:t>
      </w:r>
      <w:r>
        <w:rPr>
          <w:spacing w:val="2"/>
          <w:szCs w:val="24"/>
        </w:rPr>
        <w:t xml:space="preserve"> ove </w:t>
      </w:r>
      <w:r>
        <w:rPr>
          <w:szCs w:val="24"/>
        </w:rPr>
        <w:t>točke</w:t>
      </w:r>
      <w:r>
        <w:rPr>
          <w:spacing w:val="1"/>
          <w:szCs w:val="24"/>
        </w:rPr>
        <w:t xml:space="preserve"> </w:t>
      </w:r>
      <w:r>
        <w:rPr>
          <w:szCs w:val="24"/>
        </w:rPr>
        <w:t>Odluke</w:t>
      </w:r>
      <w:r>
        <w:rPr>
          <w:spacing w:val="-1"/>
          <w:szCs w:val="24"/>
        </w:rPr>
        <w:t xml:space="preserve"> </w:t>
      </w:r>
      <w:r>
        <w:rPr>
          <w:szCs w:val="24"/>
        </w:rPr>
        <w:t>su s</w:t>
      </w:r>
      <w:r>
        <w:rPr>
          <w:spacing w:val="1"/>
          <w:szCs w:val="24"/>
        </w:rPr>
        <w:t>l</w:t>
      </w:r>
      <w:r>
        <w:rPr>
          <w:szCs w:val="24"/>
        </w:rPr>
        <w:t>i</w:t>
      </w:r>
      <w:r>
        <w:rPr>
          <w:spacing w:val="1"/>
          <w:szCs w:val="24"/>
        </w:rPr>
        <w:t>je</w:t>
      </w:r>
      <w:r>
        <w:rPr>
          <w:szCs w:val="24"/>
        </w:rPr>
        <w:t>d</w:t>
      </w:r>
      <w:r>
        <w:rPr>
          <w:spacing w:val="-1"/>
          <w:szCs w:val="24"/>
        </w:rPr>
        <w:t>eće</w:t>
      </w:r>
      <w:r>
        <w:rPr>
          <w:spacing w:val="3"/>
          <w:szCs w:val="24"/>
        </w:rPr>
        <w:t>:</w:t>
      </w:r>
    </w:p>
    <w:p w14:paraId="63561F39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79F8A824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koor</w:t>
      </w:r>
      <w:r>
        <w:rPr>
          <w:spacing w:val="-1"/>
          <w:szCs w:val="24"/>
        </w:rPr>
        <w:t>d</w:t>
      </w:r>
      <w:r>
        <w:rPr>
          <w:szCs w:val="24"/>
        </w:rPr>
        <w:t>in</w:t>
      </w:r>
      <w:r>
        <w:rPr>
          <w:spacing w:val="1"/>
          <w:szCs w:val="24"/>
        </w:rPr>
        <w:t>i</w:t>
      </w:r>
      <w:r>
        <w:rPr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nje p</w:t>
      </w:r>
      <w:r>
        <w:rPr>
          <w:spacing w:val="-1"/>
          <w:szCs w:val="24"/>
        </w:rPr>
        <w:t>r</w:t>
      </w:r>
      <w:r>
        <w:rPr>
          <w:szCs w:val="24"/>
        </w:rPr>
        <w:t>ip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m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>i</w:t>
      </w:r>
      <w:r>
        <w:rPr>
          <w:spacing w:val="3"/>
          <w:szCs w:val="24"/>
        </w:rPr>
        <w:t xml:space="preserve"> </w:t>
      </w:r>
      <w:r>
        <w:rPr>
          <w:szCs w:val="24"/>
        </w:rPr>
        <w:t>p</w:t>
      </w:r>
      <w:r>
        <w:rPr>
          <w:spacing w:val="-1"/>
          <w:szCs w:val="24"/>
        </w:rPr>
        <w:t>r</w:t>
      </w:r>
      <w:r>
        <w:rPr>
          <w:szCs w:val="24"/>
        </w:rPr>
        <w:t>ovođ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1"/>
          <w:szCs w:val="24"/>
        </w:rPr>
        <w:t>j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postupka</w:t>
      </w:r>
      <w:r>
        <w:rPr>
          <w:spacing w:val="-1"/>
          <w:szCs w:val="24"/>
        </w:rPr>
        <w:t xml:space="preserve"> jednostavne  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b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v</w:t>
      </w:r>
      <w:r>
        <w:rPr>
          <w:szCs w:val="24"/>
        </w:rPr>
        <w:t>e,</w:t>
      </w:r>
    </w:p>
    <w:p w14:paraId="5357767F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otv</w:t>
      </w:r>
      <w:r>
        <w:rPr>
          <w:spacing w:val="-1"/>
          <w:szCs w:val="24"/>
        </w:rPr>
        <w:t>a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nje ponu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,</w:t>
      </w:r>
    </w:p>
    <w:p w14:paraId="5D69C512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sudj</w:t>
      </w:r>
      <w:r>
        <w:rPr>
          <w:spacing w:val="-1"/>
          <w:szCs w:val="24"/>
        </w:rPr>
        <w:t>e</w:t>
      </w:r>
      <w:r>
        <w:rPr>
          <w:szCs w:val="24"/>
        </w:rPr>
        <w:t>lovanje</w:t>
      </w:r>
      <w:r>
        <w:rPr>
          <w:spacing w:val="-1"/>
          <w:szCs w:val="24"/>
        </w:rPr>
        <w:t xml:space="preserve"> </w:t>
      </w:r>
      <w:r>
        <w:rPr>
          <w:szCs w:val="24"/>
        </w:rPr>
        <w:t>u pre</w:t>
      </w:r>
      <w:r>
        <w:rPr>
          <w:spacing w:val="-2"/>
          <w:szCs w:val="24"/>
        </w:rPr>
        <w:t>g</w:t>
      </w:r>
      <w:r>
        <w:rPr>
          <w:szCs w:val="24"/>
        </w:rPr>
        <w:t>ledu i</w:t>
      </w:r>
      <w:r>
        <w:rPr>
          <w:spacing w:val="2"/>
          <w:szCs w:val="24"/>
        </w:rPr>
        <w:t xml:space="preserve"> </w:t>
      </w:r>
      <w:r>
        <w:rPr>
          <w:szCs w:val="24"/>
        </w:rPr>
        <w:t>o</w:t>
      </w:r>
      <w:r>
        <w:rPr>
          <w:spacing w:val="-1"/>
          <w:szCs w:val="24"/>
        </w:rPr>
        <w:t>c</w:t>
      </w:r>
      <w:r>
        <w:rPr>
          <w:szCs w:val="24"/>
        </w:rPr>
        <w:t>jeni ponud</w:t>
      </w:r>
      <w:r>
        <w:rPr>
          <w:spacing w:val="-1"/>
          <w:szCs w:val="24"/>
        </w:rPr>
        <w:t>a</w:t>
      </w:r>
      <w:r>
        <w:rPr>
          <w:szCs w:val="24"/>
        </w:rPr>
        <w:t>, izrada zapisnika</w:t>
      </w:r>
    </w:p>
    <w:p w14:paraId="3DBA22B3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usm</w:t>
      </w:r>
      <w:r>
        <w:rPr>
          <w:spacing w:val="1"/>
          <w:szCs w:val="24"/>
        </w:rPr>
        <w:t>j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v</w:t>
      </w:r>
      <w:r>
        <w:rPr>
          <w:spacing w:val="-1"/>
          <w:szCs w:val="24"/>
        </w:rPr>
        <w:t>anje</w:t>
      </w:r>
      <w:r>
        <w:rPr>
          <w:spacing w:val="17"/>
          <w:szCs w:val="24"/>
        </w:rPr>
        <w:t xml:space="preserve"> 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da</w:t>
      </w:r>
      <w:r>
        <w:rPr>
          <w:spacing w:val="17"/>
          <w:szCs w:val="24"/>
        </w:rPr>
        <w:t xml:space="preserve"> </w:t>
      </w:r>
      <w:r>
        <w:rPr>
          <w:szCs w:val="24"/>
        </w:rPr>
        <w:t>stru</w:t>
      </w:r>
      <w:r>
        <w:rPr>
          <w:spacing w:val="-1"/>
          <w:szCs w:val="24"/>
        </w:rPr>
        <w:t>č</w:t>
      </w:r>
      <w:r>
        <w:rPr>
          <w:szCs w:val="24"/>
        </w:rPr>
        <w:t>nih</w:t>
      </w:r>
      <w:r>
        <w:rPr>
          <w:spacing w:val="19"/>
          <w:szCs w:val="24"/>
        </w:rPr>
        <w:t xml:space="preserve"> </w:t>
      </w:r>
      <w:r>
        <w:rPr>
          <w:szCs w:val="24"/>
        </w:rPr>
        <w:t>osoba</w:t>
      </w:r>
      <w:r>
        <w:rPr>
          <w:spacing w:val="16"/>
          <w:szCs w:val="24"/>
        </w:rPr>
        <w:t xml:space="preserve"> </w:t>
      </w:r>
      <w:r>
        <w:rPr>
          <w:szCs w:val="24"/>
        </w:rPr>
        <w:t>i</w:t>
      </w:r>
      <w:r>
        <w:rPr>
          <w:spacing w:val="17"/>
          <w:szCs w:val="24"/>
        </w:rPr>
        <w:t xml:space="preserve"> </w:t>
      </w:r>
      <w:r>
        <w:rPr>
          <w:szCs w:val="24"/>
        </w:rPr>
        <w:t>slu</w:t>
      </w:r>
      <w:r>
        <w:rPr>
          <w:spacing w:val="2"/>
          <w:szCs w:val="24"/>
        </w:rPr>
        <w:t>ž</w:t>
      </w:r>
      <w:r>
        <w:rPr>
          <w:spacing w:val="-2"/>
          <w:szCs w:val="24"/>
        </w:rPr>
        <w:t>b</w:t>
      </w:r>
      <w:r>
        <w:rPr>
          <w:szCs w:val="24"/>
        </w:rPr>
        <w:t>i</w:t>
      </w:r>
      <w:r>
        <w:rPr>
          <w:spacing w:val="20"/>
          <w:szCs w:val="24"/>
        </w:rPr>
        <w:t xml:space="preserve"> 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ru</w:t>
      </w:r>
      <w:r>
        <w:rPr>
          <w:spacing w:val="-2"/>
          <w:szCs w:val="24"/>
        </w:rPr>
        <w:t>č</w:t>
      </w:r>
      <w:r>
        <w:rPr>
          <w:szCs w:val="24"/>
        </w:rPr>
        <w:t>i</w:t>
      </w:r>
      <w:r>
        <w:rPr>
          <w:spacing w:val="1"/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l</w:t>
      </w:r>
      <w:r>
        <w:rPr>
          <w:spacing w:val="1"/>
          <w:szCs w:val="24"/>
        </w:rPr>
        <w:t>j</w:t>
      </w:r>
      <w:r>
        <w:rPr>
          <w:szCs w:val="24"/>
        </w:rPr>
        <w:t>a</w:t>
      </w:r>
      <w:r>
        <w:rPr>
          <w:spacing w:val="16"/>
          <w:szCs w:val="24"/>
        </w:rPr>
        <w:t xml:space="preserve"> </w:t>
      </w:r>
      <w:r>
        <w:rPr>
          <w:szCs w:val="24"/>
        </w:rPr>
        <w:t>koj</w:t>
      </w:r>
      <w:r>
        <w:rPr>
          <w:spacing w:val="1"/>
          <w:szCs w:val="24"/>
        </w:rPr>
        <w:t>i</w:t>
      </w:r>
      <w:r>
        <w:rPr>
          <w:szCs w:val="24"/>
        </w:rPr>
        <w:t>ma</w:t>
      </w:r>
      <w:r>
        <w:rPr>
          <w:spacing w:val="16"/>
          <w:szCs w:val="24"/>
        </w:rPr>
        <w:t xml:space="preserve"> </w:t>
      </w:r>
      <w:r>
        <w:rPr>
          <w:szCs w:val="24"/>
        </w:rPr>
        <w:t>je</w:t>
      </w:r>
      <w:r>
        <w:rPr>
          <w:spacing w:val="16"/>
          <w:szCs w:val="24"/>
        </w:rPr>
        <w:t xml:space="preserve"> </w:t>
      </w:r>
      <w:r>
        <w:rPr>
          <w:szCs w:val="24"/>
        </w:rPr>
        <w:t>povje</w:t>
      </w:r>
      <w:r>
        <w:rPr>
          <w:spacing w:val="-1"/>
          <w:szCs w:val="24"/>
        </w:rPr>
        <w:t>re</w:t>
      </w:r>
      <w:r>
        <w:rPr>
          <w:szCs w:val="24"/>
        </w:rPr>
        <w:t>na</w:t>
      </w:r>
      <w:r>
        <w:rPr>
          <w:spacing w:val="16"/>
          <w:szCs w:val="24"/>
        </w:rPr>
        <w:t xml:space="preserve"> </w:t>
      </w:r>
      <w:r>
        <w:rPr>
          <w:szCs w:val="24"/>
        </w:rPr>
        <w:t>i</w:t>
      </w:r>
      <w:r>
        <w:rPr>
          <w:spacing w:val="2"/>
          <w:szCs w:val="24"/>
        </w:rPr>
        <w:t>z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da dokument</w:t>
      </w:r>
      <w:r>
        <w:rPr>
          <w:spacing w:val="-1"/>
          <w:szCs w:val="24"/>
        </w:rPr>
        <w:t>ac</w:t>
      </w:r>
      <w:r>
        <w:rPr>
          <w:szCs w:val="24"/>
        </w:rPr>
        <w:t>i</w:t>
      </w:r>
      <w:r>
        <w:rPr>
          <w:spacing w:val="1"/>
          <w:szCs w:val="24"/>
        </w:rPr>
        <w:t>j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o nabavi</w:t>
      </w:r>
      <w:r>
        <w:rPr>
          <w:szCs w:val="24"/>
        </w:rPr>
        <w:t>, p</w:t>
      </w:r>
      <w:r>
        <w:rPr>
          <w:spacing w:val="1"/>
          <w:szCs w:val="24"/>
        </w:rPr>
        <w:t>re</w:t>
      </w:r>
      <w:r>
        <w:rPr>
          <w:spacing w:val="-2"/>
          <w:szCs w:val="24"/>
        </w:rPr>
        <w:t>g</w:t>
      </w:r>
      <w:r>
        <w:rPr>
          <w:szCs w:val="24"/>
        </w:rPr>
        <w:t>led i o</w:t>
      </w:r>
      <w:r>
        <w:rPr>
          <w:spacing w:val="-1"/>
          <w:szCs w:val="24"/>
        </w:rPr>
        <w:t>c</w:t>
      </w:r>
      <w:r>
        <w:rPr>
          <w:spacing w:val="3"/>
          <w:szCs w:val="24"/>
        </w:rPr>
        <w:t>j</w:t>
      </w:r>
      <w:r>
        <w:rPr>
          <w:spacing w:val="-1"/>
          <w:szCs w:val="24"/>
        </w:rPr>
        <w:t>e</w:t>
      </w:r>
      <w:r>
        <w:rPr>
          <w:szCs w:val="24"/>
        </w:rPr>
        <w:t>na</w:t>
      </w:r>
      <w:r>
        <w:rPr>
          <w:spacing w:val="-1"/>
          <w:szCs w:val="24"/>
        </w:rPr>
        <w:t xml:space="preserve"> </w:t>
      </w:r>
      <w:r>
        <w:rPr>
          <w:szCs w:val="24"/>
        </w:rPr>
        <w:t>p</w:t>
      </w:r>
      <w:r>
        <w:rPr>
          <w:spacing w:val="2"/>
          <w:szCs w:val="24"/>
        </w:rPr>
        <w:t>o</w:t>
      </w:r>
      <w:r>
        <w:rPr>
          <w:szCs w:val="24"/>
        </w:rPr>
        <w:t>nuda</w:t>
      </w:r>
      <w:r>
        <w:rPr>
          <w:spacing w:val="-1"/>
          <w:szCs w:val="24"/>
        </w:rPr>
        <w:t xml:space="preserve"> </w:t>
      </w:r>
      <w:r>
        <w:rPr>
          <w:szCs w:val="24"/>
        </w:rPr>
        <w:t>te ostali pos</w:t>
      </w:r>
      <w:r>
        <w:rPr>
          <w:spacing w:val="1"/>
          <w:szCs w:val="24"/>
        </w:rPr>
        <w:t>l</w:t>
      </w:r>
      <w:r>
        <w:rPr>
          <w:szCs w:val="24"/>
        </w:rPr>
        <w:t xml:space="preserve">ovi u </w:t>
      </w:r>
      <w:r>
        <w:rPr>
          <w:spacing w:val="3"/>
          <w:szCs w:val="24"/>
        </w:rPr>
        <w:t>v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z</w:t>
      </w:r>
      <w:r>
        <w:rPr>
          <w:szCs w:val="24"/>
        </w:rPr>
        <w:t xml:space="preserve">i s postupkom jednostavne </w:t>
      </w:r>
      <w:r>
        <w:rPr>
          <w:spacing w:val="-1"/>
          <w:szCs w:val="24"/>
        </w:rPr>
        <w:t xml:space="preserve"> 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b</w:t>
      </w:r>
      <w:r>
        <w:rPr>
          <w:spacing w:val="-1"/>
          <w:szCs w:val="24"/>
        </w:rPr>
        <w:t>a</w:t>
      </w:r>
      <w:r>
        <w:rPr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>.</w:t>
      </w:r>
    </w:p>
    <w:p w14:paraId="28D1FABB" w14:textId="77777777" w:rsidR="006F3DE0" w:rsidRDefault="006F3DE0" w:rsidP="006F3DE0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davanje prijedloga odgovornoj osobi naručitelja o odabiru najpovoljnijeg ponuditelja, poništenju postupka.</w:t>
      </w:r>
    </w:p>
    <w:p w14:paraId="1A8C9946" w14:textId="77777777" w:rsidR="006F3DE0" w:rsidRDefault="006F3DE0" w:rsidP="006F3DE0">
      <w:pPr>
        <w:pStyle w:val="Bezproreda"/>
        <w:ind w:left="709"/>
        <w:jc w:val="both"/>
        <w:rPr>
          <w:szCs w:val="24"/>
        </w:rPr>
      </w:pPr>
    </w:p>
    <w:p w14:paraId="1EE0D4E5" w14:textId="77777777" w:rsidR="006F3DE0" w:rsidRDefault="006F3DE0" w:rsidP="006F3DE0">
      <w:pPr>
        <w:pStyle w:val="Bezproreda"/>
        <w:jc w:val="both"/>
        <w:rPr>
          <w:szCs w:val="24"/>
        </w:rPr>
      </w:pPr>
      <w:r>
        <w:rPr>
          <w:szCs w:val="24"/>
        </w:rPr>
        <w:t>Članovi stručnog povjerenstva za svoj rad odgovaraju odgovornoj osobi naručitelja.</w:t>
      </w:r>
    </w:p>
    <w:p w14:paraId="32540D17" w14:textId="77777777" w:rsidR="006F3DE0" w:rsidRDefault="006F3DE0" w:rsidP="006F3DE0">
      <w:pPr>
        <w:pStyle w:val="Bezproreda"/>
        <w:jc w:val="both"/>
        <w:rPr>
          <w:szCs w:val="24"/>
        </w:rPr>
      </w:pPr>
      <w:r>
        <w:rPr>
          <w:szCs w:val="24"/>
        </w:rPr>
        <w:t xml:space="preserve">Svi članovi stručnog povjerenstva u obvezi su, sukladno članku 80. Zakona o javnoj nabavi, potpisati Izjavu o postojanju ili nepostojanju sukoba interesa te, ukoliko nastupe promjene,  ažurirati je bez odgađanja.  </w:t>
      </w:r>
    </w:p>
    <w:p w14:paraId="5D86F229" w14:textId="77777777" w:rsidR="006F3DE0" w:rsidRDefault="006F3DE0" w:rsidP="006F3DE0">
      <w:pPr>
        <w:pStyle w:val="Bezproreda"/>
        <w:jc w:val="both"/>
        <w:rPr>
          <w:szCs w:val="24"/>
        </w:rPr>
      </w:pPr>
    </w:p>
    <w:p w14:paraId="1D0501B0" w14:textId="77777777" w:rsidR="006F3DE0" w:rsidRDefault="006F3DE0" w:rsidP="006F3DE0">
      <w:pPr>
        <w:pStyle w:val="Bezproreda"/>
        <w:jc w:val="center"/>
        <w:rPr>
          <w:b/>
          <w:szCs w:val="24"/>
        </w:rPr>
      </w:pPr>
      <w:r>
        <w:rPr>
          <w:b/>
          <w:szCs w:val="24"/>
        </w:rPr>
        <w:t>II</w:t>
      </w:r>
      <w:r w:rsidR="0035100D">
        <w:rPr>
          <w:b/>
          <w:szCs w:val="24"/>
        </w:rPr>
        <w:t>I</w:t>
      </w:r>
      <w:r>
        <w:rPr>
          <w:b/>
          <w:szCs w:val="24"/>
        </w:rPr>
        <w:t>.</w:t>
      </w:r>
    </w:p>
    <w:p w14:paraId="641E7AE7" w14:textId="77777777" w:rsidR="006F3DE0" w:rsidRDefault="006F3DE0" w:rsidP="006F3DE0">
      <w:pPr>
        <w:pStyle w:val="Bezproreda"/>
        <w:rPr>
          <w:szCs w:val="24"/>
        </w:rPr>
      </w:pPr>
      <w:r>
        <w:rPr>
          <w:szCs w:val="24"/>
        </w:rPr>
        <w:t>Ova</w:t>
      </w:r>
      <w:r>
        <w:rPr>
          <w:spacing w:val="-11"/>
          <w:szCs w:val="24"/>
        </w:rPr>
        <w:t xml:space="preserve"> </w:t>
      </w:r>
      <w:r>
        <w:rPr>
          <w:szCs w:val="24"/>
        </w:rPr>
        <w:t>Odluka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stupa </w:t>
      </w:r>
      <w:r>
        <w:rPr>
          <w:spacing w:val="2"/>
          <w:szCs w:val="24"/>
        </w:rPr>
        <w:t>n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sn</w:t>
      </w:r>
      <w:r>
        <w:rPr>
          <w:spacing w:val="1"/>
          <w:szCs w:val="24"/>
        </w:rPr>
        <w:t>a</w:t>
      </w:r>
      <w:r>
        <w:rPr>
          <w:spacing w:val="-2"/>
          <w:szCs w:val="24"/>
        </w:rPr>
        <w:t>g</w:t>
      </w:r>
      <w:r>
        <w:rPr>
          <w:szCs w:val="24"/>
        </w:rPr>
        <w:t>u d</w:t>
      </w:r>
      <w:r>
        <w:rPr>
          <w:spacing w:val="-1"/>
          <w:szCs w:val="24"/>
        </w:rPr>
        <w:t>a</w:t>
      </w:r>
      <w:r>
        <w:rPr>
          <w:szCs w:val="24"/>
        </w:rPr>
        <w:t>nom dono</w:t>
      </w:r>
      <w:r>
        <w:rPr>
          <w:spacing w:val="3"/>
          <w:szCs w:val="24"/>
        </w:rPr>
        <w:t>š</w:t>
      </w:r>
      <w:r>
        <w:rPr>
          <w:spacing w:val="-1"/>
          <w:szCs w:val="24"/>
        </w:rPr>
        <w:t>e</w:t>
      </w:r>
      <w:r>
        <w:rPr>
          <w:szCs w:val="24"/>
        </w:rPr>
        <w:t>nja.</w:t>
      </w:r>
    </w:p>
    <w:p w14:paraId="005DD214" w14:textId="77777777" w:rsidR="006F3DE0" w:rsidRDefault="006F3DE0" w:rsidP="006F3DE0">
      <w:pPr>
        <w:pStyle w:val="Bezproreda"/>
        <w:rPr>
          <w:szCs w:val="24"/>
        </w:rPr>
      </w:pPr>
    </w:p>
    <w:p w14:paraId="2A50FACB" w14:textId="77777777" w:rsidR="006F3DE0" w:rsidRDefault="006F3DE0" w:rsidP="006F3DE0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PREDSJEDNIK</w:t>
      </w:r>
    </w:p>
    <w:p w14:paraId="7FB21A0E" w14:textId="39A6F8F3" w:rsidR="006F3DE0" w:rsidRDefault="006F3DE0" w:rsidP="006F3DE0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Al</w:t>
      </w:r>
      <w:r w:rsidR="00014FE3">
        <w:rPr>
          <w:rFonts w:ascii="Times New Roman" w:hAnsi="Times New Roman"/>
          <w:sz w:val="24"/>
          <w:szCs w:val="24"/>
        </w:rPr>
        <w:t>eksandar Beaković</w:t>
      </w:r>
    </w:p>
    <w:p w14:paraId="6E9E9148" w14:textId="77777777" w:rsidR="006F3DE0" w:rsidRDefault="006F3DE0" w:rsidP="006F3DE0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4385D48" w14:textId="77777777" w:rsidR="006F3DE0" w:rsidRDefault="006F3DE0" w:rsidP="00F15F1E">
      <w:pPr>
        <w:pStyle w:val="Bezproreda"/>
        <w:rPr>
          <w:sz w:val="22"/>
        </w:rPr>
      </w:pPr>
    </w:p>
    <w:p w14:paraId="115F832D" w14:textId="77777777" w:rsidR="006F3DE0" w:rsidRDefault="006F3DE0" w:rsidP="006F3DE0">
      <w:pPr>
        <w:pStyle w:val="Bezproreda"/>
        <w:rPr>
          <w:sz w:val="22"/>
        </w:rPr>
      </w:pPr>
    </w:p>
    <w:p w14:paraId="18381E08" w14:textId="77777777" w:rsidR="006F3DE0" w:rsidRDefault="006F3DE0" w:rsidP="006F3DE0">
      <w:pPr>
        <w:pStyle w:val="Bezproreda"/>
        <w:rPr>
          <w:sz w:val="22"/>
        </w:rPr>
      </w:pPr>
    </w:p>
    <w:p w14:paraId="3BE4D3BA" w14:textId="77777777" w:rsidR="006F3DE0" w:rsidRDefault="006F3DE0" w:rsidP="006F3DE0">
      <w:pPr>
        <w:pStyle w:val="Bezproreda"/>
        <w:jc w:val="both"/>
        <w:rPr>
          <w:bCs/>
        </w:rPr>
      </w:pPr>
    </w:p>
    <w:p w14:paraId="549B5099" w14:textId="77777777" w:rsidR="006F3DE0" w:rsidRDefault="006F3DE0" w:rsidP="006F3DE0">
      <w:pPr>
        <w:pStyle w:val="Bezproreda"/>
        <w:jc w:val="both"/>
        <w:rPr>
          <w:bCs/>
        </w:rPr>
      </w:pPr>
    </w:p>
    <w:p w14:paraId="656FE91A" w14:textId="77777777" w:rsidR="00E15968" w:rsidRDefault="00E15968"/>
    <w:sectPr w:rsidR="00E1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68C6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2253"/>
    <w:multiLevelType w:val="multilevel"/>
    <w:tmpl w:val="C5386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64AD03A3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728EC"/>
    <w:multiLevelType w:val="hybridMultilevel"/>
    <w:tmpl w:val="FA54EB84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E0"/>
    <w:rsid w:val="00014FE3"/>
    <w:rsid w:val="000E7CF6"/>
    <w:rsid w:val="0015319B"/>
    <w:rsid w:val="00267D84"/>
    <w:rsid w:val="002F39FF"/>
    <w:rsid w:val="0035100D"/>
    <w:rsid w:val="004832E8"/>
    <w:rsid w:val="00685574"/>
    <w:rsid w:val="00696116"/>
    <w:rsid w:val="006F3DE0"/>
    <w:rsid w:val="008A3660"/>
    <w:rsid w:val="00AF1A1C"/>
    <w:rsid w:val="00B468BE"/>
    <w:rsid w:val="00B96E14"/>
    <w:rsid w:val="00CB060D"/>
    <w:rsid w:val="00E15968"/>
    <w:rsid w:val="00F1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0ADF"/>
  <w15:chartTrackingRefBased/>
  <w15:docId w15:val="{F2DF24DB-BAA9-426F-9F1C-A9584B26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6F3D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ZaglavljeChar">
    <w:name w:val="Zaglavlje Char"/>
    <w:basedOn w:val="Zadanifontodlomka"/>
    <w:link w:val="Zaglavlje"/>
    <w:semiHidden/>
    <w:rsid w:val="006F3DE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BezproredaChar">
    <w:name w:val="Bez proreda Char"/>
    <w:link w:val="Bezproreda"/>
    <w:uiPriority w:val="1"/>
    <w:locked/>
    <w:rsid w:val="006F3DE0"/>
    <w:rPr>
      <w:rFonts w:ascii="Times New Roman" w:hAnsi="Times New Roman" w:cs="Times New Roman"/>
      <w:sz w:val="24"/>
    </w:rPr>
  </w:style>
  <w:style w:type="paragraph" w:styleId="Bezproreda">
    <w:name w:val="No Spacing"/>
    <w:link w:val="BezproredaChar"/>
    <w:uiPriority w:val="1"/>
    <w:qFormat/>
    <w:rsid w:val="006F3DE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Bezproreda1">
    <w:name w:val="Bez proreda1"/>
    <w:qFormat/>
    <w:rsid w:val="006F3DE0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8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Silvija</cp:lastModifiedBy>
  <cp:revision>20</cp:revision>
  <cp:lastPrinted>2021-03-18T07:14:00Z</cp:lastPrinted>
  <dcterms:created xsi:type="dcterms:W3CDTF">2017-10-02T08:24:00Z</dcterms:created>
  <dcterms:modified xsi:type="dcterms:W3CDTF">2021-03-18T07:14:00Z</dcterms:modified>
</cp:coreProperties>
</file>